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5B66" w:rsidRDefault="006D5B66" w:rsidP="006A2B2D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Учебный предмет «Литература»</w:t>
      </w:r>
    </w:p>
    <w:p w:rsidR="006D5B66" w:rsidRPr="005F4C78" w:rsidRDefault="006D5B66" w:rsidP="00CC1A8B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5F4C78">
        <w:rPr>
          <w:rFonts w:ascii="Times New Roman" w:hAnsi="Times New Roman"/>
          <w:b/>
          <w:sz w:val="24"/>
          <w:szCs w:val="24"/>
        </w:rPr>
        <w:t>Проектная</w:t>
      </w:r>
      <w:r w:rsidRPr="005F4C78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5F4C78">
        <w:rPr>
          <w:rFonts w:ascii="Times New Roman" w:hAnsi="Times New Roman"/>
          <w:b/>
          <w:sz w:val="24"/>
          <w:szCs w:val="24"/>
        </w:rPr>
        <w:t>деятельность</w:t>
      </w:r>
      <w:r>
        <w:rPr>
          <w:rFonts w:ascii="Times New Roman" w:hAnsi="Times New Roman"/>
          <w:b/>
          <w:sz w:val="24"/>
          <w:szCs w:val="24"/>
        </w:rPr>
        <w:t xml:space="preserve">,  </w:t>
      </w:r>
      <w:r w:rsidRPr="005F4C78">
        <w:rPr>
          <w:rFonts w:ascii="Times New Roman" w:hAnsi="Times New Roman"/>
          <w:b/>
          <w:sz w:val="24"/>
          <w:szCs w:val="24"/>
        </w:rPr>
        <w:t>5</w:t>
      </w:r>
      <w:proofErr w:type="gramEnd"/>
      <w:r w:rsidRPr="005F4C78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6D5B66" w:rsidRPr="005F4C78" w:rsidRDefault="006D5B66" w:rsidP="006A2B2D">
      <w:pPr>
        <w:numPr>
          <w:ilvl w:val="0"/>
          <w:numId w:val="1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Составление электронного альбома «Художники – иллюстраторы сказок»</w:t>
      </w:r>
    </w:p>
    <w:p w:rsidR="006D5B66" w:rsidRPr="005F4C78" w:rsidRDefault="006D5B66" w:rsidP="006A2B2D">
      <w:pPr>
        <w:numPr>
          <w:ilvl w:val="0"/>
          <w:numId w:val="1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 xml:space="preserve">Проект: Составление электронного альбома </w:t>
      </w:r>
      <w:proofErr w:type="gramStart"/>
      <w:r w:rsidRPr="005F4C78">
        <w:rPr>
          <w:rFonts w:ascii="Times New Roman" w:hAnsi="Times New Roman"/>
          <w:sz w:val="24"/>
          <w:szCs w:val="24"/>
        </w:rPr>
        <w:t>« Сюжеты</w:t>
      </w:r>
      <w:proofErr w:type="gramEnd"/>
      <w:r w:rsidRPr="005F4C78">
        <w:rPr>
          <w:rFonts w:ascii="Times New Roman" w:hAnsi="Times New Roman"/>
          <w:sz w:val="24"/>
          <w:szCs w:val="24"/>
        </w:rPr>
        <w:t xml:space="preserve"> и герои русских сказок»</w:t>
      </w:r>
    </w:p>
    <w:p w:rsidR="006D5B66" w:rsidRPr="005F4C78" w:rsidRDefault="006D5B66" w:rsidP="006A2B2D">
      <w:pPr>
        <w:numPr>
          <w:ilvl w:val="0"/>
          <w:numId w:val="1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Составление электронного альбома «Герои авторских сказок в иллюстрациях»</w:t>
      </w:r>
    </w:p>
    <w:p w:rsidR="006D5B66" w:rsidRPr="005F4C78" w:rsidRDefault="006D5B66" w:rsidP="006A2B2D">
      <w:pPr>
        <w:numPr>
          <w:ilvl w:val="0"/>
          <w:numId w:val="1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 xml:space="preserve">Проект: Создание электронной презентации «Сюжет о спящей царевне в сказках народов мира» </w:t>
      </w:r>
    </w:p>
    <w:p w:rsidR="006D5B66" w:rsidRPr="005F4C78" w:rsidRDefault="006D5B66" w:rsidP="006A2B2D">
      <w:pPr>
        <w:numPr>
          <w:ilvl w:val="0"/>
          <w:numId w:val="1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Создание электронного альбома «События и герои сказок А.С. Пушкина в книжной графике»</w:t>
      </w:r>
    </w:p>
    <w:p w:rsidR="006D5B66" w:rsidRPr="005F4C78" w:rsidRDefault="006D5B66" w:rsidP="006A2B2D">
      <w:pPr>
        <w:numPr>
          <w:ilvl w:val="0"/>
          <w:numId w:val="1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Составление электронного альбома «Словесные портреты и пейзажи в повести «Муму» глазами книжных графиков»</w:t>
      </w:r>
    </w:p>
    <w:p w:rsidR="006D5B66" w:rsidRPr="005F4C78" w:rsidRDefault="006D5B66" w:rsidP="006A2B2D">
      <w:pPr>
        <w:numPr>
          <w:ilvl w:val="0"/>
          <w:numId w:val="1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 xml:space="preserve">Проект: Составление электронной презентации «Жилин и </w:t>
      </w:r>
      <w:proofErr w:type="spellStart"/>
      <w:r w:rsidRPr="005F4C78">
        <w:rPr>
          <w:rFonts w:ascii="Times New Roman" w:hAnsi="Times New Roman"/>
          <w:sz w:val="24"/>
          <w:szCs w:val="24"/>
        </w:rPr>
        <w:t>Костылин</w:t>
      </w:r>
      <w:proofErr w:type="spellEnd"/>
      <w:r w:rsidRPr="005F4C78">
        <w:rPr>
          <w:rFonts w:ascii="Times New Roman" w:hAnsi="Times New Roman"/>
          <w:sz w:val="24"/>
          <w:szCs w:val="24"/>
        </w:rPr>
        <w:t>: два характера – две судьбы»</w:t>
      </w:r>
    </w:p>
    <w:p w:rsidR="006D5B66" w:rsidRPr="005F4C78" w:rsidRDefault="006D5B66" w:rsidP="006A2B2D">
      <w:pPr>
        <w:numPr>
          <w:ilvl w:val="0"/>
          <w:numId w:val="1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Составление электронного проекта «Стихи о Родине и родной природе»</w:t>
      </w:r>
    </w:p>
    <w:p w:rsidR="006D5B66" w:rsidRPr="005F4C78" w:rsidRDefault="006D5B66" w:rsidP="006A2B2D">
      <w:pPr>
        <w:numPr>
          <w:ilvl w:val="0"/>
          <w:numId w:val="1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Составление электронного альбома «Мифологические символы, сохранившиеся до наших дней»</w:t>
      </w:r>
    </w:p>
    <w:p w:rsidR="006D5B66" w:rsidRPr="005F4C78" w:rsidRDefault="006D5B66" w:rsidP="006A2B2D">
      <w:pPr>
        <w:numPr>
          <w:ilvl w:val="0"/>
          <w:numId w:val="1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 xml:space="preserve">Проект: Постановка спектакля по пьесе – сказке </w:t>
      </w:r>
      <w:proofErr w:type="spellStart"/>
      <w:r w:rsidRPr="005F4C78">
        <w:rPr>
          <w:rFonts w:ascii="Times New Roman" w:hAnsi="Times New Roman"/>
          <w:sz w:val="24"/>
          <w:szCs w:val="24"/>
        </w:rPr>
        <w:t>С.Я.Маршака</w:t>
      </w:r>
      <w:proofErr w:type="spellEnd"/>
    </w:p>
    <w:p w:rsidR="006D5B66" w:rsidRPr="005F4C78" w:rsidRDefault="006D5B66" w:rsidP="006A2B2D">
      <w:pPr>
        <w:numPr>
          <w:ilvl w:val="0"/>
          <w:numId w:val="1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Составление электронного альбома «Русские поэты 20 века о Родине и родной природе» с иллюстрациями учащихся</w:t>
      </w:r>
    </w:p>
    <w:p w:rsidR="006D5B66" w:rsidRPr="005F4C78" w:rsidRDefault="006D5B66" w:rsidP="00CC1A8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F4C78">
        <w:rPr>
          <w:rFonts w:ascii="Times New Roman" w:hAnsi="Times New Roman"/>
          <w:b/>
          <w:sz w:val="24"/>
          <w:szCs w:val="24"/>
        </w:rPr>
        <w:t>Проектная</w:t>
      </w:r>
      <w:r w:rsidRPr="005F4C78">
        <w:rPr>
          <w:rFonts w:ascii="Times New Roman" w:hAnsi="Times New Roman"/>
          <w:sz w:val="24"/>
          <w:szCs w:val="24"/>
        </w:rPr>
        <w:t xml:space="preserve"> </w:t>
      </w:r>
      <w:r w:rsidRPr="005F4C78">
        <w:rPr>
          <w:rFonts w:ascii="Times New Roman" w:hAnsi="Times New Roman"/>
          <w:b/>
          <w:sz w:val="24"/>
          <w:szCs w:val="24"/>
        </w:rPr>
        <w:t>деятельность</w:t>
      </w:r>
      <w:r>
        <w:rPr>
          <w:rFonts w:ascii="Times New Roman" w:hAnsi="Times New Roman"/>
          <w:b/>
          <w:sz w:val="24"/>
          <w:szCs w:val="24"/>
        </w:rPr>
        <w:t>, 6 класс</w:t>
      </w:r>
    </w:p>
    <w:p w:rsidR="006D5B66" w:rsidRPr="005F4C78" w:rsidRDefault="006D5B66" w:rsidP="00CC1A8B">
      <w:pPr>
        <w:numPr>
          <w:ilvl w:val="0"/>
          <w:numId w:val="2"/>
        </w:numPr>
        <w:spacing w:after="0" w:line="240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Составление электронного альбома «</w:t>
      </w:r>
      <w:r>
        <w:rPr>
          <w:rFonts w:ascii="Times New Roman" w:hAnsi="Times New Roman"/>
          <w:sz w:val="24"/>
          <w:szCs w:val="24"/>
        </w:rPr>
        <w:t>История загадки как малого жанра УНТ</w:t>
      </w:r>
      <w:r w:rsidRPr="005F4C78">
        <w:rPr>
          <w:rFonts w:ascii="Times New Roman" w:hAnsi="Times New Roman"/>
          <w:sz w:val="24"/>
          <w:szCs w:val="24"/>
        </w:rPr>
        <w:t>»</w:t>
      </w:r>
    </w:p>
    <w:p w:rsidR="006D5B66" w:rsidRPr="005F4C78" w:rsidRDefault="006D5B66" w:rsidP="00CC1A8B">
      <w:pPr>
        <w:numPr>
          <w:ilvl w:val="0"/>
          <w:numId w:val="2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</w:t>
      </w:r>
      <w:r>
        <w:rPr>
          <w:rFonts w:ascii="Times New Roman" w:hAnsi="Times New Roman"/>
          <w:sz w:val="24"/>
          <w:szCs w:val="24"/>
        </w:rPr>
        <w:t xml:space="preserve">ие электронного альбома «Аллегорический образ животных в баснях </w:t>
      </w:r>
      <w:proofErr w:type="spellStart"/>
      <w:r>
        <w:rPr>
          <w:rFonts w:ascii="Times New Roman" w:hAnsi="Times New Roman"/>
          <w:sz w:val="24"/>
          <w:szCs w:val="24"/>
        </w:rPr>
        <w:t>И.А.Крылова</w:t>
      </w:r>
      <w:proofErr w:type="spellEnd"/>
      <w:r w:rsidRPr="005F4C78">
        <w:rPr>
          <w:rFonts w:ascii="Times New Roman" w:hAnsi="Times New Roman"/>
          <w:sz w:val="24"/>
          <w:szCs w:val="24"/>
        </w:rPr>
        <w:t>»</w:t>
      </w:r>
    </w:p>
    <w:p w:rsidR="006D5B66" w:rsidRPr="005F4C78" w:rsidRDefault="006D5B66" w:rsidP="00CC1A8B">
      <w:pPr>
        <w:numPr>
          <w:ilvl w:val="0"/>
          <w:numId w:val="2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Составление электронного альбома «</w:t>
      </w:r>
      <w:r>
        <w:rPr>
          <w:rFonts w:ascii="Times New Roman" w:hAnsi="Times New Roman"/>
          <w:sz w:val="24"/>
          <w:szCs w:val="24"/>
        </w:rPr>
        <w:t xml:space="preserve">Пейзажные зарисовки в творчестве </w:t>
      </w:r>
      <w:proofErr w:type="spellStart"/>
      <w:r>
        <w:rPr>
          <w:rFonts w:ascii="Times New Roman" w:hAnsi="Times New Roman"/>
          <w:sz w:val="24"/>
          <w:szCs w:val="24"/>
        </w:rPr>
        <w:t>А.С.Пушкина</w:t>
      </w:r>
      <w:proofErr w:type="spellEnd"/>
      <w:r w:rsidRPr="005F4C78">
        <w:rPr>
          <w:rFonts w:ascii="Times New Roman" w:hAnsi="Times New Roman"/>
          <w:sz w:val="24"/>
          <w:szCs w:val="24"/>
        </w:rPr>
        <w:t>»</w:t>
      </w:r>
    </w:p>
    <w:p w:rsidR="006D5B66" w:rsidRPr="005F4C78" w:rsidRDefault="006D5B66" w:rsidP="00CC1A8B">
      <w:pPr>
        <w:numPr>
          <w:ilvl w:val="0"/>
          <w:numId w:val="2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Создание электронной презентации «</w:t>
      </w:r>
      <w:r>
        <w:rPr>
          <w:rFonts w:ascii="Times New Roman" w:hAnsi="Times New Roman"/>
          <w:sz w:val="24"/>
          <w:szCs w:val="24"/>
        </w:rPr>
        <w:t xml:space="preserve">Мотив одиночества в лирике </w:t>
      </w:r>
      <w:proofErr w:type="spellStart"/>
      <w:r>
        <w:rPr>
          <w:rFonts w:ascii="Times New Roman" w:hAnsi="Times New Roman"/>
          <w:sz w:val="24"/>
          <w:szCs w:val="24"/>
        </w:rPr>
        <w:t>М.Ю.Лермонтова</w:t>
      </w:r>
      <w:proofErr w:type="spellEnd"/>
      <w:r w:rsidRPr="005F4C78">
        <w:rPr>
          <w:rFonts w:ascii="Times New Roman" w:hAnsi="Times New Roman"/>
          <w:sz w:val="24"/>
          <w:szCs w:val="24"/>
        </w:rPr>
        <w:t xml:space="preserve">» </w:t>
      </w:r>
    </w:p>
    <w:p w:rsidR="006D5B66" w:rsidRPr="005F4C78" w:rsidRDefault="006D5B66" w:rsidP="00CC1A8B">
      <w:pPr>
        <w:numPr>
          <w:ilvl w:val="0"/>
          <w:numId w:val="2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Создание электронного альбома «</w:t>
      </w:r>
      <w:r>
        <w:rPr>
          <w:rFonts w:ascii="Times New Roman" w:hAnsi="Times New Roman"/>
          <w:sz w:val="24"/>
          <w:szCs w:val="24"/>
        </w:rPr>
        <w:t xml:space="preserve">Изображение пейзажа в лирике </w:t>
      </w:r>
      <w:proofErr w:type="spellStart"/>
      <w:r>
        <w:rPr>
          <w:rFonts w:ascii="Times New Roman" w:hAnsi="Times New Roman"/>
          <w:sz w:val="24"/>
          <w:szCs w:val="24"/>
        </w:rPr>
        <w:t>А.Фета</w:t>
      </w:r>
      <w:proofErr w:type="spellEnd"/>
      <w:r>
        <w:rPr>
          <w:rFonts w:ascii="Times New Roman" w:hAnsi="Times New Roman"/>
          <w:sz w:val="24"/>
          <w:szCs w:val="24"/>
        </w:rPr>
        <w:t xml:space="preserve"> и </w:t>
      </w:r>
      <w:proofErr w:type="spellStart"/>
      <w:r>
        <w:rPr>
          <w:rFonts w:ascii="Times New Roman" w:hAnsi="Times New Roman"/>
          <w:sz w:val="24"/>
          <w:szCs w:val="24"/>
        </w:rPr>
        <w:t>Ф.Тютчева</w:t>
      </w:r>
      <w:proofErr w:type="spellEnd"/>
      <w:r w:rsidRPr="005F4C78">
        <w:rPr>
          <w:rFonts w:ascii="Times New Roman" w:hAnsi="Times New Roman"/>
          <w:sz w:val="24"/>
          <w:szCs w:val="24"/>
        </w:rPr>
        <w:t>»</w:t>
      </w:r>
    </w:p>
    <w:p w:rsidR="006D5B66" w:rsidRPr="005F4C78" w:rsidRDefault="006D5B66" w:rsidP="00CC1A8B">
      <w:pPr>
        <w:numPr>
          <w:ilvl w:val="0"/>
          <w:numId w:val="2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Составление электронного альбома «</w:t>
      </w:r>
      <w:r>
        <w:rPr>
          <w:rFonts w:ascii="Times New Roman" w:hAnsi="Times New Roman"/>
          <w:sz w:val="24"/>
          <w:szCs w:val="24"/>
        </w:rPr>
        <w:t xml:space="preserve">Комизм рассказов </w:t>
      </w:r>
      <w:proofErr w:type="spellStart"/>
      <w:r>
        <w:rPr>
          <w:rFonts w:ascii="Times New Roman" w:hAnsi="Times New Roman"/>
          <w:sz w:val="24"/>
          <w:szCs w:val="24"/>
        </w:rPr>
        <w:t>А.П.Чехова</w:t>
      </w:r>
      <w:proofErr w:type="spellEnd"/>
      <w:r w:rsidRPr="005F4C78">
        <w:rPr>
          <w:rFonts w:ascii="Times New Roman" w:hAnsi="Times New Roman"/>
          <w:sz w:val="24"/>
          <w:szCs w:val="24"/>
        </w:rPr>
        <w:t>»</w:t>
      </w:r>
    </w:p>
    <w:p w:rsidR="006D5B66" w:rsidRPr="005F4C78" w:rsidRDefault="006D5B66" w:rsidP="00CC1A8B">
      <w:pPr>
        <w:numPr>
          <w:ilvl w:val="0"/>
          <w:numId w:val="2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Составление электронной презентации «</w:t>
      </w:r>
      <w:r>
        <w:rPr>
          <w:rFonts w:ascii="Times New Roman" w:hAnsi="Times New Roman"/>
          <w:sz w:val="24"/>
          <w:szCs w:val="24"/>
        </w:rPr>
        <w:t xml:space="preserve">Олицетворение в лирике русских поэтов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века о природе</w:t>
      </w:r>
      <w:r w:rsidRPr="005F4C78">
        <w:rPr>
          <w:rFonts w:ascii="Times New Roman" w:hAnsi="Times New Roman"/>
          <w:sz w:val="24"/>
          <w:szCs w:val="24"/>
        </w:rPr>
        <w:t>»</w:t>
      </w:r>
    </w:p>
    <w:p w:rsidR="006D5B66" w:rsidRPr="005F4C78" w:rsidRDefault="006D5B66" w:rsidP="00CC1A8B">
      <w:pPr>
        <w:numPr>
          <w:ilvl w:val="0"/>
          <w:numId w:val="2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Составление электронного проекта «</w:t>
      </w:r>
      <w:r>
        <w:rPr>
          <w:rFonts w:ascii="Times New Roman" w:hAnsi="Times New Roman"/>
          <w:sz w:val="24"/>
          <w:szCs w:val="24"/>
        </w:rPr>
        <w:t xml:space="preserve">Жизнь и быт сибирской деревни на примере рассказов </w:t>
      </w:r>
      <w:proofErr w:type="spellStart"/>
      <w:r>
        <w:rPr>
          <w:rFonts w:ascii="Times New Roman" w:hAnsi="Times New Roman"/>
          <w:sz w:val="24"/>
          <w:szCs w:val="24"/>
        </w:rPr>
        <w:t>В.П.Астафьева</w:t>
      </w:r>
      <w:proofErr w:type="spellEnd"/>
      <w:r w:rsidRPr="005F4C78">
        <w:rPr>
          <w:rFonts w:ascii="Times New Roman" w:hAnsi="Times New Roman"/>
          <w:sz w:val="24"/>
          <w:szCs w:val="24"/>
        </w:rPr>
        <w:t>»</w:t>
      </w:r>
    </w:p>
    <w:p w:rsidR="006D5B66" w:rsidRPr="005F4C78" w:rsidRDefault="006D5B66" w:rsidP="00CC1A8B">
      <w:pPr>
        <w:numPr>
          <w:ilvl w:val="0"/>
          <w:numId w:val="2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Составление электронного альбома «</w:t>
      </w:r>
      <w:r>
        <w:rPr>
          <w:rFonts w:ascii="Times New Roman" w:hAnsi="Times New Roman"/>
          <w:sz w:val="24"/>
          <w:szCs w:val="24"/>
        </w:rPr>
        <w:t xml:space="preserve">Образ Родины в лирике </w:t>
      </w:r>
      <w:proofErr w:type="spellStart"/>
      <w:r>
        <w:rPr>
          <w:rFonts w:ascii="Times New Roman" w:hAnsi="Times New Roman"/>
          <w:sz w:val="24"/>
          <w:szCs w:val="24"/>
        </w:rPr>
        <w:t>Г.Тукая</w:t>
      </w:r>
      <w:proofErr w:type="spellEnd"/>
      <w:r>
        <w:rPr>
          <w:rFonts w:ascii="Times New Roman" w:hAnsi="Times New Roman"/>
          <w:sz w:val="24"/>
          <w:szCs w:val="24"/>
        </w:rPr>
        <w:t xml:space="preserve"> и К. Кулиева»</w:t>
      </w:r>
      <w:r w:rsidRPr="005F4C78">
        <w:rPr>
          <w:rFonts w:ascii="Times New Roman" w:hAnsi="Times New Roman"/>
          <w:sz w:val="24"/>
          <w:szCs w:val="24"/>
        </w:rPr>
        <w:t>»</w:t>
      </w:r>
    </w:p>
    <w:p w:rsidR="006D5B66" w:rsidRPr="005F4C78" w:rsidRDefault="006D5B66" w:rsidP="00CC1A8B">
      <w:pPr>
        <w:numPr>
          <w:ilvl w:val="0"/>
          <w:numId w:val="2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Составление электронного альбома «</w:t>
      </w:r>
      <w:r>
        <w:rPr>
          <w:rFonts w:ascii="Times New Roman" w:hAnsi="Times New Roman"/>
          <w:sz w:val="24"/>
          <w:szCs w:val="24"/>
        </w:rPr>
        <w:t>Древнегреческие мифы. Геракл – герой и человек</w:t>
      </w:r>
      <w:r w:rsidRPr="005F4C78">
        <w:rPr>
          <w:rFonts w:ascii="Times New Roman" w:hAnsi="Times New Roman"/>
          <w:sz w:val="24"/>
          <w:szCs w:val="24"/>
        </w:rPr>
        <w:t>» с иллюстрациями учащихся</w:t>
      </w:r>
    </w:p>
    <w:p w:rsidR="006D5B66" w:rsidRPr="005F4C78" w:rsidRDefault="006D5B66" w:rsidP="00CC1A8B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5F4C78">
        <w:rPr>
          <w:rFonts w:ascii="Times New Roman" w:hAnsi="Times New Roman"/>
          <w:b/>
          <w:sz w:val="24"/>
          <w:szCs w:val="24"/>
        </w:rPr>
        <w:t>Проектная</w:t>
      </w:r>
      <w:r w:rsidRPr="005F4C78">
        <w:rPr>
          <w:rFonts w:ascii="Times New Roman" w:hAnsi="Times New Roman"/>
          <w:sz w:val="24"/>
          <w:szCs w:val="24"/>
        </w:rPr>
        <w:t xml:space="preserve"> </w:t>
      </w:r>
      <w:r w:rsidRPr="005F4C78">
        <w:rPr>
          <w:rFonts w:ascii="Times New Roman" w:hAnsi="Times New Roman"/>
          <w:b/>
          <w:sz w:val="24"/>
          <w:szCs w:val="24"/>
        </w:rPr>
        <w:t>деятельность</w:t>
      </w:r>
      <w:r>
        <w:rPr>
          <w:rFonts w:ascii="Times New Roman" w:hAnsi="Times New Roman"/>
          <w:b/>
          <w:sz w:val="24"/>
          <w:szCs w:val="24"/>
        </w:rPr>
        <w:t>, 7 класс</w:t>
      </w:r>
    </w:p>
    <w:p w:rsidR="006D5B66" w:rsidRPr="005F4C78" w:rsidRDefault="006D5B66" w:rsidP="00CC1A8B">
      <w:pPr>
        <w:numPr>
          <w:ilvl w:val="0"/>
          <w:numId w:val="3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Составление электронного альбома «</w:t>
      </w:r>
      <w:r>
        <w:rPr>
          <w:rFonts w:ascii="Times New Roman" w:hAnsi="Times New Roman"/>
          <w:sz w:val="24"/>
          <w:szCs w:val="24"/>
        </w:rPr>
        <w:t>Пословицы и поговорки об учении</w:t>
      </w:r>
      <w:r w:rsidRPr="005F4C78">
        <w:rPr>
          <w:rFonts w:ascii="Times New Roman" w:hAnsi="Times New Roman"/>
          <w:sz w:val="24"/>
          <w:szCs w:val="24"/>
        </w:rPr>
        <w:t>»</w:t>
      </w:r>
    </w:p>
    <w:p w:rsidR="006D5B66" w:rsidRPr="00BA3EE1" w:rsidRDefault="006D5B66" w:rsidP="00CC1A8B">
      <w:pPr>
        <w:numPr>
          <w:ilvl w:val="0"/>
          <w:numId w:val="3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BA3EE1">
        <w:rPr>
          <w:rFonts w:ascii="Times New Roman" w:hAnsi="Times New Roman"/>
          <w:sz w:val="24"/>
          <w:szCs w:val="24"/>
        </w:rPr>
        <w:t>Проект: Составление электронного альбома «Фольклорные основы древнерусской литературы»</w:t>
      </w:r>
    </w:p>
    <w:p w:rsidR="006D5B66" w:rsidRPr="00D64579" w:rsidRDefault="006D5B66" w:rsidP="00CC1A8B">
      <w:pPr>
        <w:numPr>
          <w:ilvl w:val="0"/>
          <w:numId w:val="3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 xml:space="preserve">Проект: Составление электронного альбома </w:t>
      </w:r>
      <w:r w:rsidRPr="00D64579">
        <w:rPr>
          <w:rFonts w:ascii="Times New Roman" w:hAnsi="Times New Roman"/>
          <w:sz w:val="24"/>
          <w:szCs w:val="24"/>
        </w:rPr>
        <w:t xml:space="preserve">«Утверждение необходимости свободы творчества в творчестве </w:t>
      </w:r>
      <w:proofErr w:type="spellStart"/>
      <w:r w:rsidRPr="00D64579">
        <w:rPr>
          <w:rFonts w:ascii="Times New Roman" w:hAnsi="Times New Roman"/>
          <w:sz w:val="24"/>
          <w:szCs w:val="24"/>
        </w:rPr>
        <w:t>Г.Р.Державина</w:t>
      </w:r>
      <w:proofErr w:type="spellEnd"/>
      <w:r w:rsidRPr="00D64579">
        <w:rPr>
          <w:rFonts w:ascii="Times New Roman" w:hAnsi="Times New Roman"/>
          <w:sz w:val="24"/>
          <w:szCs w:val="24"/>
        </w:rPr>
        <w:t>»</w:t>
      </w:r>
    </w:p>
    <w:p w:rsidR="006D5B66" w:rsidRPr="002A756F" w:rsidRDefault="006D5B66" w:rsidP="00CC1A8B">
      <w:pPr>
        <w:numPr>
          <w:ilvl w:val="0"/>
          <w:numId w:val="3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 xml:space="preserve">Проект: Создание электронной презентации </w:t>
      </w:r>
      <w:r w:rsidRPr="002A756F">
        <w:rPr>
          <w:rFonts w:ascii="Times New Roman" w:hAnsi="Times New Roman"/>
          <w:sz w:val="24"/>
          <w:szCs w:val="24"/>
        </w:rPr>
        <w:t xml:space="preserve">«Художественное воспроизведение быта и нравов Древней Руси в творчестве </w:t>
      </w:r>
      <w:proofErr w:type="spellStart"/>
      <w:r w:rsidRPr="002A756F">
        <w:rPr>
          <w:rFonts w:ascii="Times New Roman" w:hAnsi="Times New Roman"/>
          <w:sz w:val="24"/>
          <w:szCs w:val="24"/>
        </w:rPr>
        <w:t>А.С.Пушкина</w:t>
      </w:r>
      <w:proofErr w:type="spellEnd"/>
      <w:r w:rsidRPr="002A756F">
        <w:rPr>
          <w:rFonts w:ascii="Times New Roman" w:hAnsi="Times New Roman"/>
          <w:sz w:val="24"/>
          <w:szCs w:val="24"/>
        </w:rPr>
        <w:t xml:space="preserve">» </w:t>
      </w:r>
    </w:p>
    <w:p w:rsidR="006D5B66" w:rsidRPr="00E32C67" w:rsidRDefault="006D5B66" w:rsidP="00CC1A8B">
      <w:pPr>
        <w:numPr>
          <w:ilvl w:val="0"/>
          <w:numId w:val="3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 xml:space="preserve">Проект: Создание электронного альбома </w:t>
      </w:r>
      <w:r w:rsidRPr="00E32C67">
        <w:rPr>
          <w:rFonts w:ascii="Times New Roman" w:hAnsi="Times New Roman"/>
          <w:sz w:val="24"/>
          <w:szCs w:val="24"/>
        </w:rPr>
        <w:t xml:space="preserve">«Историческое прошлое Руси в произведении </w:t>
      </w:r>
      <w:proofErr w:type="spellStart"/>
      <w:r w:rsidRPr="00E32C67">
        <w:rPr>
          <w:rFonts w:ascii="Times New Roman" w:hAnsi="Times New Roman"/>
          <w:sz w:val="24"/>
          <w:szCs w:val="24"/>
        </w:rPr>
        <w:t>М.Ю.Лермонтова</w:t>
      </w:r>
      <w:proofErr w:type="spellEnd"/>
      <w:r w:rsidRPr="00E32C67">
        <w:rPr>
          <w:rFonts w:ascii="Times New Roman" w:hAnsi="Times New Roman"/>
          <w:sz w:val="24"/>
          <w:szCs w:val="24"/>
        </w:rPr>
        <w:t xml:space="preserve"> «Песня про царя Ивана Васильевича, молодого опричника и удалого купца Калашникова»</w:t>
      </w:r>
    </w:p>
    <w:p w:rsidR="006D5B66" w:rsidRPr="00AC2B6B" w:rsidRDefault="006D5B66" w:rsidP="00CC1A8B">
      <w:pPr>
        <w:numPr>
          <w:ilvl w:val="0"/>
          <w:numId w:val="3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 xml:space="preserve">Проект: Составление электронного альбома </w:t>
      </w:r>
      <w:r w:rsidRPr="00AC2B6B">
        <w:rPr>
          <w:rFonts w:ascii="Times New Roman" w:hAnsi="Times New Roman"/>
          <w:sz w:val="24"/>
          <w:szCs w:val="24"/>
        </w:rPr>
        <w:t xml:space="preserve">«Особенности изображения людей и природы в повести </w:t>
      </w:r>
      <w:proofErr w:type="spellStart"/>
      <w:r>
        <w:rPr>
          <w:rFonts w:ascii="Times New Roman" w:hAnsi="Times New Roman"/>
          <w:sz w:val="24"/>
          <w:szCs w:val="24"/>
        </w:rPr>
        <w:t>Н.В.Гоголя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Pr="00AC2B6B">
        <w:rPr>
          <w:rFonts w:ascii="Times New Roman" w:hAnsi="Times New Roman"/>
          <w:sz w:val="24"/>
          <w:szCs w:val="24"/>
        </w:rPr>
        <w:t>«Тарас Бульба»</w:t>
      </w:r>
    </w:p>
    <w:p w:rsidR="006D5B66" w:rsidRPr="0095041A" w:rsidRDefault="006D5B66" w:rsidP="00CC1A8B">
      <w:pPr>
        <w:numPr>
          <w:ilvl w:val="0"/>
          <w:numId w:val="3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95041A">
        <w:rPr>
          <w:rFonts w:ascii="Times New Roman" w:hAnsi="Times New Roman"/>
          <w:sz w:val="24"/>
          <w:szCs w:val="24"/>
        </w:rPr>
        <w:t>Проект: Составление электронной презентации «Величие духа русских женщин, отправившихся вслед за осужденными мужьями в Сибирь в поэме Н. А. Некрасова «Русские женщины».</w:t>
      </w:r>
    </w:p>
    <w:p w:rsidR="006D5B66" w:rsidRPr="004C420F" w:rsidRDefault="006D5B66" w:rsidP="00CC1A8B">
      <w:pPr>
        <w:numPr>
          <w:ilvl w:val="0"/>
          <w:numId w:val="3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 xml:space="preserve">Составление электронного проекта </w:t>
      </w:r>
      <w:r w:rsidRPr="004C420F">
        <w:rPr>
          <w:rFonts w:ascii="Times New Roman" w:hAnsi="Times New Roman"/>
          <w:sz w:val="24"/>
          <w:szCs w:val="24"/>
        </w:rPr>
        <w:t xml:space="preserve">«Сатира и юмор как формы комического в произведениях </w:t>
      </w:r>
      <w:proofErr w:type="spellStart"/>
      <w:r w:rsidRPr="004C420F">
        <w:rPr>
          <w:rFonts w:ascii="Times New Roman" w:hAnsi="Times New Roman"/>
          <w:sz w:val="24"/>
          <w:szCs w:val="24"/>
        </w:rPr>
        <w:t>М.Е.Салтыкова</w:t>
      </w:r>
      <w:proofErr w:type="spellEnd"/>
      <w:r w:rsidRPr="004C420F">
        <w:rPr>
          <w:rFonts w:ascii="Times New Roman" w:hAnsi="Times New Roman"/>
          <w:sz w:val="24"/>
          <w:szCs w:val="24"/>
        </w:rPr>
        <w:t xml:space="preserve">-Щедрина, </w:t>
      </w:r>
      <w:proofErr w:type="spellStart"/>
      <w:r w:rsidRPr="004C420F">
        <w:rPr>
          <w:rFonts w:ascii="Times New Roman" w:hAnsi="Times New Roman"/>
          <w:sz w:val="24"/>
          <w:szCs w:val="24"/>
        </w:rPr>
        <w:t>А.П.Чехова</w:t>
      </w:r>
      <w:proofErr w:type="spellEnd"/>
      <w:r w:rsidRPr="004C420F">
        <w:rPr>
          <w:rFonts w:ascii="Times New Roman" w:hAnsi="Times New Roman"/>
          <w:sz w:val="24"/>
          <w:szCs w:val="24"/>
        </w:rPr>
        <w:t>»</w:t>
      </w:r>
    </w:p>
    <w:p w:rsidR="006D5B66" w:rsidRPr="005F4C78" w:rsidRDefault="006D5B66" w:rsidP="00CC1A8B">
      <w:pPr>
        <w:numPr>
          <w:ilvl w:val="0"/>
          <w:numId w:val="3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Проект: Составление электронного альбома «</w:t>
      </w:r>
      <w:r>
        <w:rPr>
          <w:rFonts w:ascii="Times New Roman" w:hAnsi="Times New Roman"/>
          <w:sz w:val="24"/>
          <w:szCs w:val="24"/>
        </w:rPr>
        <w:t xml:space="preserve">Братья наши меньшие в произведениях писателей </w:t>
      </w:r>
      <w:r>
        <w:rPr>
          <w:rFonts w:ascii="Times New Roman" w:hAnsi="Times New Roman"/>
          <w:sz w:val="24"/>
          <w:szCs w:val="24"/>
          <w:lang w:val="en-US"/>
        </w:rPr>
        <w:t>XX</w:t>
      </w:r>
      <w:r>
        <w:rPr>
          <w:rFonts w:ascii="Times New Roman" w:hAnsi="Times New Roman"/>
          <w:sz w:val="24"/>
          <w:szCs w:val="24"/>
        </w:rPr>
        <w:t xml:space="preserve"> века</w:t>
      </w:r>
      <w:r w:rsidRPr="005F4C78">
        <w:rPr>
          <w:rFonts w:ascii="Times New Roman" w:hAnsi="Times New Roman"/>
          <w:sz w:val="24"/>
          <w:szCs w:val="24"/>
        </w:rPr>
        <w:t>»</w:t>
      </w:r>
    </w:p>
    <w:p w:rsidR="006D5B66" w:rsidRDefault="006D5B66" w:rsidP="00CC1A8B">
      <w:pPr>
        <w:numPr>
          <w:ilvl w:val="0"/>
          <w:numId w:val="3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5F4C78">
        <w:rPr>
          <w:rFonts w:ascii="Times New Roman" w:hAnsi="Times New Roman"/>
          <w:sz w:val="24"/>
          <w:szCs w:val="24"/>
        </w:rPr>
        <w:t>Составление электронного альбома «</w:t>
      </w:r>
      <w:r>
        <w:rPr>
          <w:rFonts w:ascii="Times New Roman" w:hAnsi="Times New Roman"/>
          <w:sz w:val="24"/>
          <w:szCs w:val="24"/>
        </w:rPr>
        <w:t>Родная земля в произведения писателей и поэтов ХХ века</w:t>
      </w:r>
      <w:r w:rsidRPr="005F4C78">
        <w:rPr>
          <w:rFonts w:ascii="Times New Roman" w:hAnsi="Times New Roman"/>
          <w:sz w:val="24"/>
          <w:szCs w:val="24"/>
        </w:rPr>
        <w:t>» с иллюстрациями учащихся</w:t>
      </w:r>
      <w:r>
        <w:rPr>
          <w:rFonts w:ascii="Times New Roman" w:hAnsi="Times New Roman"/>
          <w:sz w:val="24"/>
          <w:szCs w:val="24"/>
        </w:rPr>
        <w:t>.</w:t>
      </w:r>
    </w:p>
    <w:p w:rsidR="006D5B66" w:rsidRDefault="006D5B66" w:rsidP="00FA49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5B66" w:rsidRDefault="006D5B66" w:rsidP="00FA49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5B66" w:rsidRDefault="006D5B66" w:rsidP="00FA49A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5B66" w:rsidRPr="00D60B77" w:rsidRDefault="006D5B66" w:rsidP="00FA49AE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60B77">
        <w:rPr>
          <w:rFonts w:ascii="Times New Roman" w:hAnsi="Times New Roman"/>
          <w:b/>
          <w:sz w:val="24"/>
          <w:szCs w:val="24"/>
        </w:rPr>
        <w:lastRenderedPageBreak/>
        <w:t>Проектная</w:t>
      </w:r>
      <w:r w:rsidRPr="00D60B77">
        <w:rPr>
          <w:rFonts w:ascii="Times New Roman" w:hAnsi="Times New Roman"/>
          <w:sz w:val="24"/>
          <w:szCs w:val="24"/>
        </w:rPr>
        <w:t xml:space="preserve"> </w:t>
      </w:r>
      <w:r w:rsidRPr="00D60B77">
        <w:rPr>
          <w:rFonts w:ascii="Times New Roman" w:hAnsi="Times New Roman"/>
          <w:b/>
          <w:sz w:val="24"/>
          <w:szCs w:val="24"/>
        </w:rPr>
        <w:t>деятельность</w:t>
      </w:r>
      <w:r>
        <w:rPr>
          <w:rFonts w:ascii="Times New Roman" w:hAnsi="Times New Roman"/>
          <w:b/>
          <w:sz w:val="24"/>
          <w:szCs w:val="24"/>
        </w:rPr>
        <w:t>, 8 класс</w:t>
      </w:r>
    </w:p>
    <w:p w:rsidR="006D5B66" w:rsidRPr="00D60B77" w:rsidRDefault="006D5B66" w:rsidP="00FA49AE">
      <w:pPr>
        <w:numPr>
          <w:ilvl w:val="0"/>
          <w:numId w:val="4"/>
        </w:numPr>
        <w:tabs>
          <w:tab w:val="clear" w:pos="-360"/>
          <w:tab w:val="num" w:pos="0"/>
        </w:tabs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>Проект: Составление электронного альбома «История частушки как малого народного жанра»</w:t>
      </w:r>
    </w:p>
    <w:p w:rsidR="006D5B66" w:rsidRPr="00D60B77" w:rsidRDefault="006D5B66" w:rsidP="00FA49A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>Проект: Составление электронного альбома «Изображение коррупции в древнерусской литературе»</w:t>
      </w:r>
    </w:p>
    <w:p w:rsidR="006D5B66" w:rsidRPr="00D60B77" w:rsidRDefault="006D5B66" w:rsidP="00FA49A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Составление электронного альбома «Говорящие фамилии и имена в комедии </w:t>
      </w:r>
      <w:proofErr w:type="spellStart"/>
      <w:r w:rsidRPr="00D60B77">
        <w:rPr>
          <w:rFonts w:ascii="Times New Roman" w:hAnsi="Times New Roman"/>
          <w:sz w:val="24"/>
          <w:szCs w:val="24"/>
        </w:rPr>
        <w:t>Д.И.Фонвизина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«Недоросль»</w:t>
      </w:r>
    </w:p>
    <w:p w:rsidR="006D5B66" w:rsidRPr="00D60B77" w:rsidRDefault="006D5B66" w:rsidP="00FA49A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Создание электронной презентации «Историческая основа басен </w:t>
      </w:r>
      <w:proofErr w:type="spellStart"/>
      <w:r w:rsidRPr="00D60B77">
        <w:rPr>
          <w:rFonts w:ascii="Times New Roman" w:hAnsi="Times New Roman"/>
          <w:sz w:val="24"/>
          <w:szCs w:val="24"/>
        </w:rPr>
        <w:t>И.А.Крылова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» </w:t>
      </w:r>
    </w:p>
    <w:p w:rsidR="006D5B66" w:rsidRPr="00D60B77" w:rsidRDefault="006D5B66" w:rsidP="00FA49A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Создание электронного альбома «Фольклорные мотивы в романе </w:t>
      </w:r>
      <w:proofErr w:type="spellStart"/>
      <w:r w:rsidRPr="00D60B77">
        <w:rPr>
          <w:rFonts w:ascii="Times New Roman" w:hAnsi="Times New Roman"/>
          <w:sz w:val="24"/>
          <w:szCs w:val="24"/>
        </w:rPr>
        <w:t>А.С.Пушкина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«Капитанская дочка»</w:t>
      </w:r>
    </w:p>
    <w:p w:rsidR="006D5B66" w:rsidRPr="00D60B77" w:rsidRDefault="006D5B66" w:rsidP="00FA49A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Составление электронного альбома «Романтизм поэмы </w:t>
      </w:r>
      <w:proofErr w:type="spellStart"/>
      <w:r w:rsidRPr="00D60B77">
        <w:rPr>
          <w:rFonts w:ascii="Times New Roman" w:hAnsi="Times New Roman"/>
          <w:sz w:val="24"/>
          <w:szCs w:val="24"/>
        </w:rPr>
        <w:t>М.Ю.Лермонтова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«Мцыри»</w:t>
      </w:r>
    </w:p>
    <w:p w:rsidR="006D5B66" w:rsidRPr="00D60B77" w:rsidRDefault="006D5B66" w:rsidP="00FA49A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Составление электронной презентации «Всё дурное в России» в комедии </w:t>
      </w:r>
      <w:proofErr w:type="spellStart"/>
      <w:r w:rsidRPr="00D60B77">
        <w:rPr>
          <w:rFonts w:ascii="Times New Roman" w:hAnsi="Times New Roman"/>
          <w:sz w:val="24"/>
          <w:szCs w:val="24"/>
        </w:rPr>
        <w:t>Н.В.Гоголя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«Ревизор».</w:t>
      </w:r>
    </w:p>
    <w:p w:rsidR="006D5B66" w:rsidRPr="00D60B77" w:rsidRDefault="006D5B66" w:rsidP="00FA49A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>Составление электронного проекта «Гротеск в творчестве М. Е. Салтыков-Щедрина»</w:t>
      </w:r>
    </w:p>
    <w:p w:rsidR="006D5B66" w:rsidRPr="00D60B77" w:rsidRDefault="006D5B66" w:rsidP="00FA49A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Составление электронного альбома «Роль антитезы в рассказе </w:t>
      </w:r>
      <w:proofErr w:type="spellStart"/>
      <w:r w:rsidRPr="00D60B77">
        <w:rPr>
          <w:rFonts w:ascii="Times New Roman" w:hAnsi="Times New Roman"/>
          <w:sz w:val="24"/>
          <w:szCs w:val="24"/>
        </w:rPr>
        <w:t>Л.Н.Толстого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«После бала»</w:t>
      </w:r>
    </w:p>
    <w:p w:rsidR="006D5B66" w:rsidRPr="00D60B77" w:rsidRDefault="006D5B66" w:rsidP="00FA49A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Составление электронного альбома «Фольклорные основы поэмы </w:t>
      </w:r>
      <w:proofErr w:type="spellStart"/>
      <w:r w:rsidRPr="00D60B77">
        <w:rPr>
          <w:rFonts w:ascii="Times New Roman" w:hAnsi="Times New Roman"/>
          <w:sz w:val="24"/>
          <w:szCs w:val="24"/>
        </w:rPr>
        <w:t>А.Т.Твардовского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«Василий </w:t>
      </w:r>
      <w:proofErr w:type="spellStart"/>
      <w:r w:rsidRPr="00D60B77">
        <w:rPr>
          <w:rFonts w:ascii="Times New Roman" w:hAnsi="Times New Roman"/>
          <w:sz w:val="24"/>
          <w:szCs w:val="24"/>
        </w:rPr>
        <w:t>Тёркин</w:t>
      </w:r>
      <w:proofErr w:type="spellEnd"/>
      <w:r w:rsidRPr="00D60B77">
        <w:rPr>
          <w:rFonts w:ascii="Times New Roman" w:hAnsi="Times New Roman"/>
          <w:sz w:val="24"/>
          <w:szCs w:val="24"/>
        </w:rPr>
        <w:t>»</w:t>
      </w:r>
    </w:p>
    <w:p w:rsidR="006D5B66" w:rsidRPr="00D60B77" w:rsidRDefault="006D5B66" w:rsidP="00FA49A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>Проект: Составление электронного альбома «Отражение военного времени в произведениях писателей ХХ века»</w:t>
      </w:r>
    </w:p>
    <w:p w:rsidR="006D5B66" w:rsidRDefault="006D5B66" w:rsidP="00FA49AE">
      <w:pPr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>Составление электронного альбома «Общечеловеческие ценности в произведениях зарубежной литературы средневековья»</w:t>
      </w:r>
    </w:p>
    <w:p w:rsidR="006D5B66" w:rsidRDefault="006D5B66" w:rsidP="00B8261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60B77">
        <w:rPr>
          <w:rFonts w:ascii="Times New Roman" w:hAnsi="Times New Roman"/>
          <w:b/>
          <w:sz w:val="24"/>
          <w:szCs w:val="24"/>
        </w:rPr>
        <w:t>Проектная</w:t>
      </w:r>
      <w:r w:rsidRPr="00D60B77">
        <w:rPr>
          <w:rFonts w:ascii="Times New Roman" w:hAnsi="Times New Roman"/>
          <w:sz w:val="24"/>
          <w:szCs w:val="24"/>
        </w:rPr>
        <w:t xml:space="preserve"> </w:t>
      </w:r>
      <w:r w:rsidRPr="00D60B77">
        <w:rPr>
          <w:rFonts w:ascii="Times New Roman" w:hAnsi="Times New Roman"/>
          <w:b/>
          <w:sz w:val="24"/>
          <w:szCs w:val="24"/>
        </w:rPr>
        <w:t>деятельность</w:t>
      </w:r>
      <w:r>
        <w:rPr>
          <w:rFonts w:ascii="Times New Roman" w:hAnsi="Times New Roman"/>
          <w:b/>
          <w:sz w:val="24"/>
          <w:szCs w:val="24"/>
        </w:rPr>
        <w:t>, 9 класс</w:t>
      </w:r>
    </w:p>
    <w:p w:rsidR="006D5B66" w:rsidRPr="00D60B77" w:rsidRDefault="006D5B66" w:rsidP="00B82615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>Проект: Составление электронного альбома «Образы русских князей в произведении древнерусской литературы «Слово о полку Игореве»</w:t>
      </w: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>Проект: Составление электронного альбома «Прославление Родины, мира, науки и просвещения в произведениях Ломоносова»</w:t>
      </w: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Составление электронного альбома «Утверждение общечеловеческих ценностей в повести </w:t>
      </w:r>
      <w:proofErr w:type="spellStart"/>
      <w:r w:rsidRPr="00D60B77">
        <w:rPr>
          <w:rFonts w:ascii="Times New Roman" w:hAnsi="Times New Roman"/>
          <w:sz w:val="24"/>
          <w:szCs w:val="24"/>
        </w:rPr>
        <w:t>Н.М.Карамзина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«Бедная Лиза»</w:t>
      </w: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Создание электронной презентации «Фольклорное начало баллады </w:t>
      </w:r>
      <w:proofErr w:type="spellStart"/>
      <w:r w:rsidRPr="00D60B77">
        <w:rPr>
          <w:rFonts w:ascii="Times New Roman" w:hAnsi="Times New Roman"/>
          <w:sz w:val="24"/>
          <w:szCs w:val="24"/>
        </w:rPr>
        <w:t>В.А.Жуковского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«Светлана» </w:t>
      </w: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Создание электронного альбома «Конкретно – историческое и общечеловеческое в произведении </w:t>
      </w:r>
      <w:proofErr w:type="spellStart"/>
      <w:r w:rsidRPr="00D60B77">
        <w:rPr>
          <w:rFonts w:ascii="Times New Roman" w:hAnsi="Times New Roman"/>
          <w:sz w:val="24"/>
          <w:szCs w:val="24"/>
        </w:rPr>
        <w:t>А.С.Грибоедова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«Горе от ума»</w:t>
      </w: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Составление электронного альбома «Россия в романе </w:t>
      </w:r>
      <w:proofErr w:type="spellStart"/>
      <w:r w:rsidRPr="00D60B77">
        <w:rPr>
          <w:rFonts w:ascii="Times New Roman" w:hAnsi="Times New Roman"/>
          <w:sz w:val="24"/>
          <w:szCs w:val="24"/>
        </w:rPr>
        <w:t>А.С.Пушкина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«Евгений Онегин»</w:t>
      </w: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Составление электронной презентации «Любовь как страсть, приносящая страдания в творчестве </w:t>
      </w:r>
      <w:proofErr w:type="spellStart"/>
      <w:r w:rsidRPr="00D60B77">
        <w:rPr>
          <w:rFonts w:ascii="Times New Roman" w:hAnsi="Times New Roman"/>
          <w:sz w:val="24"/>
          <w:szCs w:val="24"/>
        </w:rPr>
        <w:t>М.Ю.Лермонтова</w:t>
      </w:r>
      <w:proofErr w:type="spellEnd"/>
      <w:r w:rsidRPr="00D60B77">
        <w:rPr>
          <w:rFonts w:ascii="Times New Roman" w:hAnsi="Times New Roman"/>
          <w:sz w:val="24"/>
          <w:szCs w:val="24"/>
        </w:rPr>
        <w:t>».</w:t>
      </w: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Составление электронного проекта «Чичиков — «приобретатель», новый герой эпохи в поэме </w:t>
      </w:r>
      <w:proofErr w:type="spellStart"/>
      <w:r w:rsidRPr="00D60B77">
        <w:rPr>
          <w:rFonts w:ascii="Times New Roman" w:hAnsi="Times New Roman"/>
          <w:sz w:val="24"/>
          <w:szCs w:val="24"/>
        </w:rPr>
        <w:t>Н.В.Гоголя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«Мёртвые души»</w:t>
      </w: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>Проект: Составление электронного альбома «Образ «маленького человека» в русской литературе XIX века»</w:t>
      </w: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>Составление электронного проекта «Традиции и новаторство поэтов Серебряного века»</w:t>
      </w: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Составление электронного альбома «Повесть </w:t>
      </w:r>
      <w:proofErr w:type="spellStart"/>
      <w:r w:rsidRPr="00D60B77">
        <w:rPr>
          <w:rFonts w:ascii="Times New Roman" w:hAnsi="Times New Roman"/>
          <w:sz w:val="24"/>
          <w:szCs w:val="24"/>
        </w:rPr>
        <w:t>М.А.Булгакова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«Собачье сердце». История создания и судьба повести»</w:t>
      </w:r>
    </w:p>
    <w:p w:rsidR="006D5B66" w:rsidRPr="00D60B77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 xml:space="preserve">Проект: Составление электронного альбома «Жизненная основа притчи (по рассказу </w:t>
      </w:r>
      <w:proofErr w:type="spellStart"/>
      <w:r w:rsidRPr="00D60B77">
        <w:rPr>
          <w:rFonts w:ascii="Times New Roman" w:hAnsi="Times New Roman"/>
          <w:sz w:val="24"/>
          <w:szCs w:val="24"/>
        </w:rPr>
        <w:t>А.И.Солженицына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Pr="00D60B77">
        <w:rPr>
          <w:rFonts w:ascii="Times New Roman" w:hAnsi="Times New Roman"/>
          <w:sz w:val="24"/>
          <w:szCs w:val="24"/>
        </w:rPr>
        <w:t>Матрёнин</w:t>
      </w:r>
      <w:proofErr w:type="spellEnd"/>
      <w:r w:rsidRPr="00D60B77">
        <w:rPr>
          <w:rFonts w:ascii="Times New Roman" w:hAnsi="Times New Roman"/>
          <w:sz w:val="24"/>
          <w:szCs w:val="24"/>
        </w:rPr>
        <w:t xml:space="preserve"> двор»)</w:t>
      </w:r>
    </w:p>
    <w:p w:rsidR="006D5B66" w:rsidRDefault="006D5B66" w:rsidP="00B82615">
      <w:pPr>
        <w:numPr>
          <w:ilvl w:val="0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60B77">
        <w:rPr>
          <w:rFonts w:ascii="Times New Roman" w:hAnsi="Times New Roman"/>
          <w:sz w:val="24"/>
          <w:szCs w:val="24"/>
        </w:rPr>
        <w:t>Составление электронного альбома «Аллегорический смысл «Божественной комедии» Данте Алигьери»</w:t>
      </w:r>
    </w:p>
    <w:p w:rsidR="006D5B66" w:rsidRDefault="006D5B66" w:rsidP="00F3510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D5B66" w:rsidRDefault="006D5B66" w:rsidP="00F3510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D60B77">
        <w:rPr>
          <w:rFonts w:ascii="Times New Roman" w:hAnsi="Times New Roman"/>
          <w:b/>
          <w:sz w:val="24"/>
          <w:szCs w:val="24"/>
        </w:rPr>
        <w:t>Проектная</w:t>
      </w:r>
      <w:r w:rsidRPr="00D60B77">
        <w:rPr>
          <w:rFonts w:ascii="Times New Roman" w:hAnsi="Times New Roman"/>
          <w:sz w:val="24"/>
          <w:szCs w:val="24"/>
        </w:rPr>
        <w:t xml:space="preserve"> </w:t>
      </w:r>
      <w:r w:rsidRPr="00D60B77">
        <w:rPr>
          <w:rFonts w:ascii="Times New Roman" w:hAnsi="Times New Roman"/>
          <w:b/>
          <w:sz w:val="24"/>
          <w:szCs w:val="24"/>
        </w:rPr>
        <w:t>деятельность</w:t>
      </w:r>
      <w:r>
        <w:rPr>
          <w:rFonts w:ascii="Times New Roman" w:hAnsi="Times New Roman"/>
          <w:b/>
          <w:sz w:val="24"/>
          <w:szCs w:val="24"/>
        </w:rPr>
        <w:t>, 10 класс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1.</w:t>
      </w:r>
      <w:r w:rsidRPr="00274E00">
        <w:rPr>
          <w:color w:val="000000"/>
        </w:rPr>
        <w:t> Зооморфная символика романа И.А. Гончарова «Обрыв».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color w:val="000000"/>
        </w:rPr>
        <w:t>2. Библейские мотивы в романе Ф.М. Достоевского "Преступление и наказание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3.</w:t>
      </w:r>
      <w:r w:rsidRPr="00274E00">
        <w:rPr>
          <w:color w:val="000000"/>
        </w:rPr>
        <w:t> Реформы Александра II и их отражение в романе "Преступление и наказание»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4.</w:t>
      </w:r>
      <w:r w:rsidRPr="00274E00">
        <w:rPr>
          <w:color w:val="000000"/>
        </w:rPr>
        <w:t> Риторические приемы в диалогах героев Ф.М. Достоевского (на материале нескольких эпизодов романа "Преступление и наказание").</w:t>
      </w:r>
      <w:r w:rsidRPr="00274E00">
        <w:rPr>
          <w:color w:val="000000"/>
        </w:rPr>
        <w:br/>
      </w:r>
      <w:r w:rsidRPr="00274E00">
        <w:rPr>
          <w:bCs/>
          <w:color w:val="000000"/>
        </w:rPr>
        <w:t>5.</w:t>
      </w:r>
      <w:r w:rsidRPr="00274E00">
        <w:rPr>
          <w:color w:val="000000"/>
        </w:rPr>
        <w:t> «Шекспировское» в русской прозе второй половины XIX века (на материале одного из произведений Ф.М. Достоевского).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lastRenderedPageBreak/>
        <w:t>6. Что читают герои романа Достоевского «Преступление и наказание»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7.</w:t>
      </w:r>
      <w:r w:rsidRPr="00274E00">
        <w:rPr>
          <w:color w:val="000000"/>
        </w:rPr>
        <w:t> Пословица в творчестве А.Н. Островского (любое произведение)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8.Значение стихотворения Пушкина «Рыцарь бедный» в структуре романа Достоевского «Идиот»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9.</w:t>
      </w:r>
      <w:r w:rsidRPr="00274E00">
        <w:rPr>
          <w:color w:val="000000"/>
        </w:rPr>
        <w:t> Образ Петербурга в произведениях А.С. Пушкина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 xml:space="preserve">10. </w:t>
      </w:r>
      <w:r>
        <w:rPr>
          <w:bCs/>
          <w:color w:val="000000"/>
        </w:rPr>
        <w:t>П</w:t>
      </w:r>
      <w:r w:rsidRPr="00274E00">
        <w:rPr>
          <w:bCs/>
          <w:color w:val="000000"/>
        </w:rPr>
        <w:t xml:space="preserve">ушкинский </w:t>
      </w:r>
      <w:proofErr w:type="spellStart"/>
      <w:r w:rsidRPr="00274E00">
        <w:rPr>
          <w:bCs/>
          <w:color w:val="000000"/>
        </w:rPr>
        <w:t>интертекст</w:t>
      </w:r>
      <w:proofErr w:type="spellEnd"/>
      <w:r w:rsidRPr="00274E00">
        <w:rPr>
          <w:bCs/>
          <w:color w:val="000000"/>
        </w:rPr>
        <w:t xml:space="preserve"> романа Гончарова </w:t>
      </w:r>
      <w:proofErr w:type="gramStart"/>
      <w:r w:rsidRPr="00274E00">
        <w:rPr>
          <w:bCs/>
          <w:color w:val="000000"/>
        </w:rPr>
        <w:t>« Обыкновенная</w:t>
      </w:r>
      <w:proofErr w:type="gramEnd"/>
      <w:r w:rsidRPr="00274E00">
        <w:rPr>
          <w:bCs/>
          <w:color w:val="000000"/>
        </w:rPr>
        <w:t xml:space="preserve"> история»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11.Вооружение русской и французской армий в романе Толстого «Война и мир»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12. Изображение военных действий в произведениях Толстого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13. Рассказ Геродота о скифах и рассказ Толстого «Много ли человеку на земле нужно?»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14. Роль сравнений в романе Толстого «</w:t>
      </w:r>
      <w:r>
        <w:rPr>
          <w:bCs/>
          <w:color w:val="000000"/>
        </w:rPr>
        <w:t>В</w:t>
      </w:r>
      <w:r w:rsidRPr="00274E00">
        <w:rPr>
          <w:bCs/>
          <w:color w:val="000000"/>
        </w:rPr>
        <w:t>ойна и мир»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15. Традиции русского и немецкого романтизма в очерке Тургенева «Призраки»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16. </w:t>
      </w:r>
      <w:r w:rsidRPr="00274E00">
        <w:rPr>
          <w:color w:val="000000"/>
        </w:rPr>
        <w:t xml:space="preserve">Античные образы в поэзии </w:t>
      </w:r>
      <w:proofErr w:type="spellStart"/>
      <w:r w:rsidRPr="00274E00">
        <w:rPr>
          <w:color w:val="000000"/>
        </w:rPr>
        <w:t>А.А.Фета</w:t>
      </w:r>
      <w:proofErr w:type="spellEnd"/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17. </w:t>
      </w:r>
      <w:proofErr w:type="spellStart"/>
      <w:r w:rsidRPr="00274E00">
        <w:rPr>
          <w:color w:val="000000"/>
        </w:rPr>
        <w:t>Тютчевские</w:t>
      </w:r>
      <w:proofErr w:type="spellEnd"/>
      <w:r w:rsidRPr="00274E00">
        <w:rPr>
          <w:color w:val="000000"/>
        </w:rPr>
        <w:t xml:space="preserve"> размышления о космосе и хаосе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18.</w:t>
      </w:r>
      <w:r w:rsidRPr="00274E00">
        <w:rPr>
          <w:color w:val="000000"/>
        </w:rPr>
        <w:t> Звуковые образы в стихотворениях Ф.И. Тютчева о природе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19. </w:t>
      </w:r>
      <w:r w:rsidRPr="00274E00">
        <w:rPr>
          <w:color w:val="000000"/>
        </w:rPr>
        <w:t xml:space="preserve">Кольцевая композиция в стихотворениях </w:t>
      </w:r>
      <w:proofErr w:type="spellStart"/>
      <w:r w:rsidRPr="00274E00">
        <w:rPr>
          <w:color w:val="000000"/>
        </w:rPr>
        <w:t>А.А.Фета</w:t>
      </w:r>
      <w:proofErr w:type="spellEnd"/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 xml:space="preserve">20. </w:t>
      </w:r>
      <w:proofErr w:type="spellStart"/>
      <w:r w:rsidRPr="00274E00">
        <w:rPr>
          <w:bCs/>
          <w:color w:val="000000"/>
        </w:rPr>
        <w:t>А.Меньшиков</w:t>
      </w:r>
      <w:proofErr w:type="spellEnd"/>
      <w:r w:rsidRPr="00274E00">
        <w:rPr>
          <w:bCs/>
          <w:color w:val="000000"/>
        </w:rPr>
        <w:t xml:space="preserve"> в истории и в литературе </w:t>
      </w:r>
      <w:proofErr w:type="gramStart"/>
      <w:r w:rsidRPr="00274E00">
        <w:rPr>
          <w:bCs/>
          <w:color w:val="000000"/>
        </w:rPr>
        <w:t>( по</w:t>
      </w:r>
      <w:proofErr w:type="gramEnd"/>
      <w:r w:rsidRPr="00274E00">
        <w:rPr>
          <w:bCs/>
          <w:color w:val="000000"/>
        </w:rPr>
        <w:t xml:space="preserve"> роману Толстого А. «Петр 1»)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21. Герой современной русской и французской литературы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22.Герой-правдоискатель в литературе конца 20-начала 21 в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23. Карты и карточная игра в литературе 19 в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24. Женские судьбы в стихах наших современниц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25.Образ еды в произведениях русских писателей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26. Образы деревьев в русской поэзии 19в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27. Язык и юмор в произведении Ильфа и Петрова «Двенадцать стульев»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28. Учитель…Какой он на страницах отечественной литературы?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29. Флора и фауна в поэзии Серебряного века</w:t>
      </w:r>
    </w:p>
    <w:p w:rsidR="006D5B66" w:rsidRPr="00274E00" w:rsidRDefault="006D5B66" w:rsidP="007C1C52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274E00">
        <w:rPr>
          <w:bCs/>
          <w:color w:val="000000"/>
        </w:rPr>
        <w:t>30.Шолоховская география: от истоков до Нобелевского триумфа.</w:t>
      </w:r>
    </w:p>
    <w:p w:rsidR="006D5B66" w:rsidRDefault="006D5B66" w:rsidP="00F35101">
      <w:pPr>
        <w:spacing w:after="0" w:line="240" w:lineRule="auto"/>
        <w:contextualSpacing/>
        <w:jc w:val="center"/>
        <w:rPr>
          <w:rFonts w:ascii="Times New Roman" w:hAnsi="Times New Roman"/>
          <w:b/>
          <w:sz w:val="24"/>
          <w:szCs w:val="24"/>
        </w:rPr>
      </w:pPr>
    </w:p>
    <w:p w:rsidR="006D5B66" w:rsidRDefault="006D5B66">
      <w:pPr>
        <w:rPr>
          <w:i/>
        </w:rPr>
      </w:pPr>
      <w:r>
        <w:rPr>
          <w:i/>
        </w:rPr>
        <w:t xml:space="preserve">     Возможно формирование собственной темы проекта по согласованию с учителем.</w:t>
      </w:r>
    </w:p>
    <w:p w:rsidR="006D5B66" w:rsidRPr="00CC1A8B" w:rsidRDefault="006A7392" w:rsidP="00CE5205">
      <w:pPr>
        <w:spacing w:after="0" w:line="240" w:lineRule="auto"/>
        <w:rPr>
          <w:i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  <w:bookmarkStart w:id="0" w:name="_GoBack"/>
      <w:bookmarkEnd w:id="0"/>
    </w:p>
    <w:sectPr w:rsidR="006D5B66" w:rsidRPr="00CC1A8B" w:rsidSect="00CC1A8B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9E94299"/>
    <w:multiLevelType w:val="hybridMultilevel"/>
    <w:tmpl w:val="86FE676A"/>
    <w:lvl w:ilvl="0" w:tplc="5718867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37796AC7"/>
    <w:multiLevelType w:val="hybridMultilevel"/>
    <w:tmpl w:val="3EE434B8"/>
    <w:lvl w:ilvl="0" w:tplc="F99EAB4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2">
    <w:nsid w:val="523B6F71"/>
    <w:multiLevelType w:val="hybridMultilevel"/>
    <w:tmpl w:val="3EE434B8"/>
    <w:lvl w:ilvl="0" w:tplc="F99EAB4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">
    <w:nsid w:val="5C6733FB"/>
    <w:multiLevelType w:val="hybridMultilevel"/>
    <w:tmpl w:val="3EE434B8"/>
    <w:lvl w:ilvl="0" w:tplc="F99EAB4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4">
    <w:nsid w:val="5CDC38F1"/>
    <w:multiLevelType w:val="hybridMultilevel"/>
    <w:tmpl w:val="69C89580"/>
    <w:lvl w:ilvl="0" w:tplc="04190003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685D0EF5"/>
    <w:multiLevelType w:val="hybridMultilevel"/>
    <w:tmpl w:val="3EE434B8"/>
    <w:lvl w:ilvl="0" w:tplc="F99EAB4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abstractNum w:abstractNumId="6">
    <w:nsid w:val="790F02CC"/>
    <w:multiLevelType w:val="hybridMultilevel"/>
    <w:tmpl w:val="A094FD38"/>
    <w:lvl w:ilvl="0" w:tplc="F99EAB40">
      <w:start w:val="1"/>
      <w:numFmt w:val="decimal"/>
      <w:lvlText w:val="%1."/>
      <w:lvlJc w:val="left"/>
      <w:pPr>
        <w:tabs>
          <w:tab w:val="num" w:pos="-360"/>
        </w:tabs>
        <w:ind w:left="-360" w:hanging="360"/>
      </w:pPr>
      <w:rPr>
        <w:rFonts w:cs="Times New Roman" w:hint="default"/>
      </w:rPr>
    </w:lvl>
    <w:lvl w:ilvl="1" w:tplc="068224B2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  <w:rPr>
        <w:rFonts w:cs="Times New Roman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6"/>
  </w:num>
  <w:num w:numId="5">
    <w:abstractNumId w:val="0"/>
  </w:num>
  <w:num w:numId="6">
    <w:abstractNumId w:val="2"/>
  </w:num>
  <w:num w:numId="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A2B2D"/>
    <w:rsid w:val="00071FF2"/>
    <w:rsid w:val="00075C11"/>
    <w:rsid w:val="0026785A"/>
    <w:rsid w:val="00274E00"/>
    <w:rsid w:val="002A756F"/>
    <w:rsid w:val="002D2D2E"/>
    <w:rsid w:val="003254FE"/>
    <w:rsid w:val="00360E8B"/>
    <w:rsid w:val="00390872"/>
    <w:rsid w:val="00441C27"/>
    <w:rsid w:val="004C420F"/>
    <w:rsid w:val="005D6979"/>
    <w:rsid w:val="005F4C78"/>
    <w:rsid w:val="006A2B2D"/>
    <w:rsid w:val="006A7392"/>
    <w:rsid w:val="006D5B66"/>
    <w:rsid w:val="007C1C52"/>
    <w:rsid w:val="0095041A"/>
    <w:rsid w:val="009814C4"/>
    <w:rsid w:val="00AC2B6B"/>
    <w:rsid w:val="00B30607"/>
    <w:rsid w:val="00B82615"/>
    <w:rsid w:val="00BA3EE1"/>
    <w:rsid w:val="00BD6AE9"/>
    <w:rsid w:val="00CC1A8B"/>
    <w:rsid w:val="00CE5205"/>
    <w:rsid w:val="00CE697E"/>
    <w:rsid w:val="00D60B77"/>
    <w:rsid w:val="00D64579"/>
    <w:rsid w:val="00D70E95"/>
    <w:rsid w:val="00E32C67"/>
    <w:rsid w:val="00EA382E"/>
    <w:rsid w:val="00F35101"/>
    <w:rsid w:val="00FA49AE"/>
    <w:rsid w:val="00FF2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6637BD08-5D69-4EB3-98C7-DF8611D22E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1C27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CE697E"/>
    <w:pPr>
      <w:ind w:left="720"/>
      <w:contextualSpacing/>
    </w:pPr>
  </w:style>
  <w:style w:type="paragraph" w:styleId="a5">
    <w:name w:val="Normal (Web)"/>
    <w:basedOn w:val="a"/>
    <w:uiPriority w:val="99"/>
    <w:rsid w:val="007C1C5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4">
    <w:name w:val="Абзац списка Знак"/>
    <w:link w:val="a3"/>
    <w:uiPriority w:val="99"/>
    <w:locked/>
    <w:rsid w:val="00D70E95"/>
    <w:rPr>
      <w:rFonts w:ascii="Calibri" w:hAnsi="Calibri"/>
      <w:sz w:val="22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1169</Words>
  <Characters>6664</Characters>
  <Application>Microsoft Office Word</Application>
  <DocSecurity>0</DocSecurity>
  <Lines>55</Lines>
  <Paragraphs>15</Paragraphs>
  <ScaleCrop>false</ScaleCrop>
  <Company>Reanimator Extreme Edition</Company>
  <LinksUpToDate>false</LinksUpToDate>
  <CharactersWithSpaces>7818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Витальевна</cp:lastModifiedBy>
  <cp:revision>20</cp:revision>
  <dcterms:created xsi:type="dcterms:W3CDTF">2017-11-01T12:01:00Z</dcterms:created>
  <dcterms:modified xsi:type="dcterms:W3CDTF">2020-11-02T07:08:00Z</dcterms:modified>
</cp:coreProperties>
</file>